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940F5" w14:textId="1E8E99E6" w:rsidR="00510ACA" w:rsidRDefault="00510ACA" w:rsidP="00D621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1554"/>
        </w:tabs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5367F84C" w14:textId="5BB5D31A" w:rsidR="00A231D0" w:rsidRDefault="00A231D0">
      <w:pPr>
        <w:rPr>
          <w:rFonts w:ascii="Calibri" w:eastAsia="Calibri" w:hAnsi="Calibri" w:cs="Calibri"/>
          <w:sz w:val="20"/>
          <w:szCs w:val="20"/>
          <w:lang w:val="en-US"/>
        </w:rPr>
      </w:pPr>
    </w:p>
    <w:tbl>
      <w:tblPr>
        <w:tblStyle w:val="a1"/>
        <w:tblW w:w="10905" w:type="dxa"/>
        <w:tblInd w:w="12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535"/>
        <w:gridCol w:w="5370"/>
      </w:tblGrid>
      <w:tr w:rsidR="00A231D0" w:rsidRPr="003B5143" w14:paraId="3C9F69E6" w14:textId="77777777" w:rsidTr="003433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5" w:type="dxa"/>
            <w:tcBorders>
              <w:right w:val="single" w:sz="4" w:space="0" w:color="FFFFFF"/>
            </w:tcBorders>
            <w:shd w:val="clear" w:color="auto" w:fill="auto"/>
          </w:tcPr>
          <w:p w14:paraId="15EB3F80" w14:textId="77777777" w:rsidR="00A231D0" w:rsidRPr="00A231D0" w:rsidRDefault="00A231D0" w:rsidP="00343362">
            <w:pPr>
              <w:jc w:val="center"/>
              <w:rPr>
                <w:rFonts w:ascii="Calibri" w:eastAsia="Calibri" w:hAnsi="Calibri" w:cs="Calibri"/>
                <w:b w:val="0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hidden="0" allowOverlap="1" wp14:anchorId="193D0CF8" wp14:editId="562736A5">
                  <wp:simplePos x="0" y="0"/>
                  <wp:positionH relativeFrom="margin">
                    <wp:posOffset>-70286</wp:posOffset>
                  </wp:positionH>
                  <wp:positionV relativeFrom="paragraph">
                    <wp:posOffset>123</wp:posOffset>
                  </wp:positionV>
                  <wp:extent cx="2514600" cy="581025"/>
                  <wp:effectExtent l="0" t="0" r="0" b="9525"/>
                  <wp:wrapSquare wrapText="bothSides"/>
                  <wp:docPr id="9" name="image1.png" descr="logo PW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 PWr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581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CEFCA71" w14:textId="77777777" w:rsidR="00A231D0" w:rsidRDefault="00A231D0" w:rsidP="00343362">
            <w:pPr>
              <w:jc w:val="center"/>
              <w:rPr>
                <w:rFonts w:ascii="Calibri" w:eastAsia="Calibri" w:hAnsi="Calibri" w:cs="Calibri"/>
                <w:b w:val="0"/>
                <w:color w:val="000000"/>
                <w:sz w:val="28"/>
                <w:szCs w:val="28"/>
              </w:rPr>
            </w:pPr>
          </w:p>
          <w:p w14:paraId="1636530E" w14:textId="77777777" w:rsidR="00A231D0" w:rsidRDefault="00A231D0" w:rsidP="00343362">
            <w:pPr>
              <w:jc w:val="center"/>
              <w:rPr>
                <w:rFonts w:ascii="Calibri" w:eastAsia="Calibri" w:hAnsi="Calibri" w:cs="Calibri"/>
                <w:b w:val="0"/>
                <w:color w:val="000000"/>
                <w:sz w:val="28"/>
                <w:szCs w:val="28"/>
              </w:rPr>
            </w:pPr>
          </w:p>
          <w:p w14:paraId="3D1CF942" w14:textId="77777777" w:rsidR="00A231D0" w:rsidRDefault="00A231D0" w:rsidP="00343362">
            <w:pPr>
              <w:jc w:val="center"/>
              <w:rPr>
                <w:rFonts w:ascii="Calibri" w:eastAsia="Calibri" w:hAnsi="Calibri" w:cs="Calibri"/>
                <w:b w:val="0"/>
                <w:color w:val="000000"/>
                <w:sz w:val="28"/>
                <w:szCs w:val="28"/>
              </w:rPr>
            </w:pPr>
          </w:p>
          <w:p w14:paraId="1B932328" w14:textId="77777777" w:rsidR="00A231D0" w:rsidRDefault="00A231D0" w:rsidP="00343362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Rekrutacja studentów zagranicznych</w:t>
            </w:r>
          </w:p>
          <w:p w14:paraId="76B888A0" w14:textId="77777777" w:rsidR="00A231D0" w:rsidRDefault="00A231D0" w:rsidP="00343362">
            <w:pPr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na pełen cykl kształcenia</w:t>
            </w:r>
            <w:r>
              <w:rPr>
                <w:rFonts w:ascii="Calibri" w:eastAsia="Calibri" w:hAnsi="Calibri" w:cs="Calibri"/>
                <w:b w:val="0"/>
                <w:color w:val="000000"/>
                <w:sz w:val="28"/>
                <w:szCs w:val="28"/>
              </w:rPr>
              <w:t xml:space="preserve"> </w:t>
            </w:r>
          </w:p>
          <w:p w14:paraId="205E4CD3" w14:textId="4C304A32" w:rsidR="00A231D0" w:rsidRDefault="00A231D0" w:rsidP="00343362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na semestr letni </w:t>
            </w:r>
          </w:p>
          <w:p w14:paraId="5CB6074D" w14:textId="77777777" w:rsidR="00A231D0" w:rsidRPr="005600F4" w:rsidRDefault="00A231D0" w:rsidP="00343362">
            <w:pPr>
              <w:jc w:val="center"/>
              <w:rPr>
                <w:rFonts w:ascii="Calibri" w:eastAsia="Calibri" w:hAnsi="Calibri" w:cs="Calibri"/>
                <w:b w:val="0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w roku akademickim 2026/2027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5370" w:type="dxa"/>
            <w:tcBorders>
              <w:left w:val="single" w:sz="4" w:space="0" w:color="FFFFFF"/>
            </w:tcBorders>
            <w:shd w:val="clear" w:color="auto" w:fill="auto"/>
          </w:tcPr>
          <w:p w14:paraId="4E430E35" w14:textId="77777777" w:rsidR="00A231D0" w:rsidRPr="00A9653B" w:rsidRDefault="00A231D0" w:rsidP="00343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i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hidden="0" allowOverlap="1" wp14:anchorId="39684CC1" wp14:editId="715568C5">
                  <wp:simplePos x="0" y="0"/>
                  <wp:positionH relativeFrom="column">
                    <wp:posOffset>1048006</wp:posOffset>
                  </wp:positionH>
                  <wp:positionV relativeFrom="paragraph">
                    <wp:posOffset>56</wp:posOffset>
                  </wp:positionV>
                  <wp:extent cx="2286000" cy="588645"/>
                  <wp:effectExtent l="0" t="0" r="0" b="1905"/>
                  <wp:wrapSquare wrapText="bothSides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5886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D84DD0B" w14:textId="77777777" w:rsidR="00A231D0" w:rsidRPr="00A231D0" w:rsidRDefault="00A231D0" w:rsidP="00343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i/>
                <w:color w:val="000000"/>
                <w:sz w:val="28"/>
                <w:szCs w:val="28"/>
              </w:rPr>
            </w:pPr>
          </w:p>
          <w:p w14:paraId="6D20EE5F" w14:textId="77777777" w:rsidR="00A231D0" w:rsidRPr="00A231D0" w:rsidRDefault="00A231D0" w:rsidP="00343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i/>
                <w:color w:val="000000"/>
                <w:sz w:val="28"/>
                <w:szCs w:val="28"/>
              </w:rPr>
            </w:pPr>
          </w:p>
          <w:p w14:paraId="2365AAA0" w14:textId="77777777" w:rsidR="00A231D0" w:rsidRPr="00A231D0" w:rsidRDefault="00A231D0" w:rsidP="00343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i/>
                <w:color w:val="000000"/>
                <w:sz w:val="28"/>
                <w:szCs w:val="28"/>
              </w:rPr>
            </w:pPr>
          </w:p>
          <w:p w14:paraId="0E4F7633" w14:textId="77777777" w:rsidR="00A231D0" w:rsidRPr="001915D7" w:rsidRDefault="00A231D0" w:rsidP="00343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 xml:space="preserve">Foreign Students Admission </w:t>
            </w:r>
          </w:p>
          <w:p w14:paraId="19762D3D" w14:textId="77777777" w:rsidR="00A231D0" w:rsidRPr="001915D7" w:rsidRDefault="00A231D0" w:rsidP="00343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>for full-cycle studies</w:t>
            </w:r>
          </w:p>
          <w:p w14:paraId="65B2452A" w14:textId="6D0C3929" w:rsidR="00A231D0" w:rsidRPr="001915D7" w:rsidRDefault="00A231D0" w:rsidP="00343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 xml:space="preserve">for </w:t>
            </w:r>
            <w:r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>February</w:t>
            </w:r>
            <w:r w:rsidRPr="001915D7"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 xml:space="preserve"> Intake </w:t>
            </w:r>
          </w:p>
          <w:p w14:paraId="03144B75" w14:textId="77777777" w:rsidR="00A231D0" w:rsidRPr="005600F4" w:rsidRDefault="00A231D0" w:rsidP="00343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 xml:space="preserve">for the academic year </w:t>
            </w:r>
            <w:r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>2026</w:t>
            </w:r>
            <w:r w:rsidRPr="001915D7"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>2027</w:t>
            </w:r>
            <w:r w:rsidRPr="001915D7">
              <w:rPr>
                <w:rFonts w:ascii="Calibri" w:eastAsia="Calibri" w:hAnsi="Calibri" w:cs="Calibri"/>
                <w:i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</w:tbl>
    <w:tbl>
      <w:tblPr>
        <w:tblStyle w:val="a4"/>
        <w:tblW w:w="10905" w:type="dxa"/>
        <w:tblInd w:w="12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5655"/>
      </w:tblGrid>
      <w:tr w:rsidR="00A231D0" w:rsidRPr="003B5143" w14:paraId="51BAC491" w14:textId="77777777" w:rsidTr="00A231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009999"/>
            <w:vAlign w:val="center"/>
          </w:tcPr>
          <w:p w14:paraId="4AAE5E58" w14:textId="77777777" w:rsidR="00A231D0" w:rsidRDefault="00A231D0" w:rsidP="00343362">
            <w:pPr>
              <w:spacing w:before="240" w:after="24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Terminarz postępowania rekrutacyjnego </w:t>
            </w:r>
            <w:r>
              <w:rPr>
                <w:rFonts w:ascii="Calibri" w:eastAsia="Calibri" w:hAnsi="Calibri" w:cs="Calibri"/>
                <w:sz w:val="28"/>
                <w:szCs w:val="28"/>
              </w:rPr>
              <w:br/>
              <w:t xml:space="preserve">na studia </w:t>
            </w:r>
            <w:r>
              <w:rPr>
                <w:rFonts w:ascii="Calibri" w:eastAsia="Calibri" w:hAnsi="Calibri" w:cs="Calibri"/>
                <w:sz w:val="28"/>
                <w:szCs w:val="28"/>
                <w:u w:val="single"/>
              </w:rPr>
              <w:t>II stopnia</w:t>
            </w:r>
          </w:p>
        </w:tc>
        <w:tc>
          <w:tcPr>
            <w:tcW w:w="5655" w:type="dxa"/>
            <w:shd w:val="clear" w:color="auto" w:fill="009999"/>
            <w:vAlign w:val="center"/>
          </w:tcPr>
          <w:p w14:paraId="1E6632E2" w14:textId="77777777" w:rsidR="00A231D0" w:rsidRPr="001915D7" w:rsidRDefault="00A231D0" w:rsidP="00343362">
            <w:pPr>
              <w:spacing w:before="240"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  <w:t xml:space="preserve">Deadlines for admission </w:t>
            </w:r>
            <w:r w:rsidRPr="001915D7"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  <w:br/>
              <w:t xml:space="preserve">for </w:t>
            </w:r>
            <w:r w:rsidRPr="001915D7">
              <w:rPr>
                <w:rFonts w:ascii="Calibri" w:eastAsia="Calibri" w:hAnsi="Calibri" w:cs="Calibri"/>
                <w:i/>
                <w:sz w:val="28"/>
                <w:szCs w:val="28"/>
                <w:u w:val="single"/>
                <w:lang w:val="en-US"/>
              </w:rPr>
              <w:t>Master</w:t>
            </w:r>
            <w:r w:rsidRPr="001915D7">
              <w:rPr>
                <w:rFonts w:ascii="Calibri" w:eastAsia="Calibri" w:hAnsi="Calibri" w:cs="Calibri"/>
                <w:i/>
                <w:sz w:val="28"/>
                <w:szCs w:val="28"/>
                <w:lang w:val="en-US"/>
              </w:rPr>
              <w:t xml:space="preserve"> (second-level) studies</w:t>
            </w:r>
          </w:p>
        </w:tc>
      </w:tr>
      <w:tr w:rsidR="00A231D0" w:rsidRPr="003B5143" w14:paraId="0A25FCA2" w14:textId="77777777" w:rsidTr="008D7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60B97ED5" w14:textId="77777777" w:rsidR="00A231D0" w:rsidRPr="0084291B" w:rsidRDefault="00A231D0" w:rsidP="00343362">
            <w:pPr>
              <w:rPr>
                <w:rFonts w:ascii="Calibri" w:eastAsia="Calibri" w:hAnsi="Calibri" w:cs="Calibri"/>
                <w:color w:val="000000"/>
                <w:sz w:val="10"/>
                <w:szCs w:val="10"/>
                <w:lang w:val="en-US"/>
              </w:rPr>
            </w:pPr>
          </w:p>
        </w:tc>
        <w:tc>
          <w:tcPr>
            <w:tcW w:w="5655" w:type="dxa"/>
            <w:shd w:val="clear" w:color="auto" w:fill="FFFFFF"/>
            <w:vAlign w:val="center"/>
          </w:tcPr>
          <w:p w14:paraId="4743ABE3" w14:textId="77777777" w:rsidR="00A231D0" w:rsidRPr="0084291B" w:rsidRDefault="00A231D0" w:rsidP="00343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10"/>
                <w:szCs w:val="10"/>
                <w:lang w:val="en-US"/>
              </w:rPr>
            </w:pPr>
          </w:p>
        </w:tc>
      </w:tr>
      <w:tr w:rsidR="00A231D0" w14:paraId="76BB03BC" w14:textId="77777777" w:rsidTr="00A231D0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99"/>
            <w:vAlign w:val="center"/>
          </w:tcPr>
          <w:p w14:paraId="3BC91903" w14:textId="7B233CB9" w:rsidR="00A231D0" w:rsidRDefault="00A231D0" w:rsidP="00A231D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231D0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Rekrutacja 1</w:t>
            </w:r>
          </w:p>
        </w:tc>
        <w:tc>
          <w:tcPr>
            <w:tcW w:w="5655" w:type="dxa"/>
            <w:shd w:val="clear" w:color="auto" w:fill="FFFF99"/>
            <w:vAlign w:val="center"/>
          </w:tcPr>
          <w:p w14:paraId="2CD15BC9" w14:textId="2F8934E0" w:rsidR="00A231D0" w:rsidRPr="00A231D0" w:rsidRDefault="00A231D0" w:rsidP="00A23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Admission</w:t>
            </w:r>
            <w:proofErr w:type="spellEnd"/>
            <w:r w:rsidRPr="00A231D0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 1</w:t>
            </w:r>
          </w:p>
        </w:tc>
      </w:tr>
      <w:tr w:rsidR="00A231D0" w14:paraId="68201DD2" w14:textId="77777777" w:rsidTr="00B05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0513DEEC" w14:textId="2775D4D4" w:rsidR="00A231D0" w:rsidRDefault="00A231D0" w:rsidP="0034336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 w:rsidR="00836D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836D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października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665BBAF4" w14:textId="1C5BF334" w:rsidR="00A231D0" w:rsidRDefault="00836DA0" w:rsidP="00343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15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r w:rsidR="00A231D0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October</w:t>
            </w:r>
            <w:proofErr w:type="spellEnd"/>
            <w:r w:rsidR="00A231D0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 w:rsidR="00A231D0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2026</w:t>
            </w:r>
          </w:p>
        </w:tc>
      </w:tr>
      <w:tr w:rsidR="00A231D0" w:rsidRPr="003B5143" w14:paraId="7515AC3B" w14:textId="77777777" w:rsidTr="00221FA6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3324F2CE" w14:textId="77777777" w:rsidR="00A231D0" w:rsidRDefault="00A231D0" w:rsidP="00343362">
            <w:pPr>
              <w:jc w:val="both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rozpoczęcie rejestracji w systemie IRK</w:t>
            </w:r>
            <w:r>
              <w:rPr>
                <w:rStyle w:val="Odwoanieprzypisudolnego"/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footnoteReference w:id="1"/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2B83A9CB" w14:textId="77777777" w:rsidR="00A231D0" w:rsidRPr="001915D7" w:rsidRDefault="00A231D0" w:rsidP="003433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the beginning of 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the </w:t>
            </w: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online registration in the IRK system</w:t>
            </w:r>
            <w:r>
              <w:rPr>
                <w:rStyle w:val="Odwoanieprzypisudolnego"/>
                <w:rFonts w:ascii="Calibri" w:eastAsia="Calibri" w:hAnsi="Calibri" w:cs="Calibri"/>
                <w:i/>
                <w:sz w:val="20"/>
                <w:szCs w:val="20"/>
                <w:lang w:val="en-US"/>
              </w:rPr>
              <w:footnoteReference w:id="2"/>
            </w:r>
          </w:p>
        </w:tc>
      </w:tr>
      <w:tr w:rsidR="00A231D0" w14:paraId="770FA4FD" w14:textId="77777777" w:rsidTr="00B05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5B7D4B51" w14:textId="3560BA5D" w:rsidR="00A231D0" w:rsidRDefault="00836DA0" w:rsidP="0034336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</w:t>
            </w:r>
            <w:r w:rsidR="00A231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stopada</w:t>
            </w:r>
            <w:r w:rsidR="00A231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70BF543D" w14:textId="50ECDB7F" w:rsidR="00A231D0" w:rsidRDefault="00836DA0" w:rsidP="003433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13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r w:rsidR="00A231D0"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November</w:t>
            </w:r>
            <w:proofErr w:type="spellEnd"/>
            <w:r w:rsidR="00A231D0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 w:rsidR="00A231D0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2026</w:t>
            </w:r>
          </w:p>
        </w:tc>
      </w:tr>
      <w:tr w:rsidR="00A231D0" w:rsidRPr="003B5143" w14:paraId="41BDB46C" w14:textId="77777777" w:rsidTr="008D7B11">
        <w:trPr>
          <w:trHeight w:val="19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2E396F6E" w14:textId="77777777" w:rsidR="00A231D0" w:rsidRDefault="00A231D0" w:rsidP="00343362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ostatni dzień</w:t>
            </w:r>
            <w:r>
              <w:rPr>
                <w:rStyle w:val="Odwoanieprzypisudolnego"/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footnoteReference w:id="3"/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na:</w:t>
            </w:r>
          </w:p>
          <w:p w14:paraId="6C7489A1" w14:textId="77777777" w:rsidR="00A231D0" w:rsidRDefault="00A231D0" w:rsidP="00343362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- dokonywanie zgłoszeń rekrutacyjnych w systemie IRK;</w:t>
            </w:r>
          </w:p>
          <w:p w14:paraId="4DD0C7F2" w14:textId="77777777" w:rsidR="00A231D0" w:rsidRDefault="00A231D0" w:rsidP="00343362">
            <w:pPr>
              <w:jc w:val="both"/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wnoszenie opłaty rekrutacyjnej (opłata musi zostać zaksięgowana na indywidualnym koncie kandydata);</w:t>
            </w:r>
          </w:p>
          <w:p w14:paraId="794F1AFE" w14:textId="27331CD6" w:rsidR="00A231D0" w:rsidRDefault="00A231D0" w:rsidP="00343362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- załączenie dokumentów wymaganych w pierwszym etapie rekrutacji (dokumenty dotyczące wykształcenia oraz potwierdzenia znajomości języka studiowania); 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6ACB7357" w14:textId="77777777" w:rsidR="00A231D0" w:rsidRPr="001915D7" w:rsidRDefault="00A231D0" w:rsidP="003433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the deadline</w:t>
            </w:r>
            <w:r>
              <w:rPr>
                <w:rStyle w:val="Odwoanieprzypisudolnego"/>
                <w:rFonts w:ascii="Calibri" w:eastAsia="Calibri" w:hAnsi="Calibri" w:cs="Calibri"/>
                <w:i/>
                <w:sz w:val="20"/>
                <w:szCs w:val="20"/>
                <w:lang w:val="en-US"/>
              </w:rPr>
              <w:footnoteReference w:id="4"/>
            </w: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 for:</w:t>
            </w:r>
          </w:p>
          <w:p w14:paraId="1A14AE32" w14:textId="77777777" w:rsidR="00A231D0" w:rsidRDefault="00A231D0" w:rsidP="00343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signing up in the IRK system; </w:t>
            </w:r>
          </w:p>
          <w:p w14:paraId="266B62B2" w14:textId="77777777" w:rsidR="00A231D0" w:rsidRDefault="00A231D0" w:rsidP="00343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- </w:t>
            </w: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paying the application fee 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(</w:t>
            </w: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the fee must be posted to the candidate's individual account in the IRK system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);</w:t>
            </w:r>
          </w:p>
          <w:p w14:paraId="64E1B3DB" w14:textId="0AA811E0" w:rsidR="00A231D0" w:rsidRPr="00FD70C8" w:rsidRDefault="00A231D0" w:rsidP="00343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- attaching the documents required in the first stage of admission (documents regarding education and confirmation of knowledge of the language of study)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;</w:t>
            </w:r>
          </w:p>
        </w:tc>
      </w:tr>
      <w:tr w:rsidR="00A231D0" w14:paraId="65752656" w14:textId="77777777" w:rsidTr="00B05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25BF6CB3" w14:textId="2DF66C72" w:rsidR="00A231D0" w:rsidRDefault="00836DA0" w:rsidP="0034336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  <w:r w:rsidR="00B006A3" w:rsidRPr="00B006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 grudnia</w:t>
            </w:r>
            <w:r w:rsidR="00A231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3BB9E439" w14:textId="7EB59923" w:rsidR="00A231D0" w:rsidRDefault="00836DA0" w:rsidP="00343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>rd</w:t>
            </w:r>
            <w:r w:rsidR="00B006A3" w:rsidRPr="00B006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4</w:t>
            </w:r>
            <w:r w:rsidR="00A231D0"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December</w:t>
            </w:r>
            <w:proofErr w:type="spellEnd"/>
            <w:r w:rsidR="00A231D0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 w:rsidR="00A231D0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2026</w:t>
            </w:r>
          </w:p>
        </w:tc>
      </w:tr>
      <w:tr w:rsidR="00A231D0" w:rsidRPr="003B5143" w14:paraId="6F98950F" w14:textId="77777777" w:rsidTr="008D7B11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5A4CA3F5" w14:textId="77777777" w:rsidR="00A231D0" w:rsidRDefault="00A231D0" w:rsidP="00343362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ogłoszenie wyników kwalifikacji dla kandydatów na studia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II stopnia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493ACB5D" w14:textId="77777777" w:rsidR="00A231D0" w:rsidRPr="001915D7" w:rsidRDefault="00A231D0" w:rsidP="0034336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application results announcement for candidates applying for Master Studies </w:t>
            </w:r>
          </w:p>
        </w:tc>
      </w:tr>
      <w:tr w:rsidR="00A231D0" w14:paraId="6E40E862" w14:textId="77777777" w:rsidTr="00B05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4B9B5E54" w14:textId="5329ADE7" w:rsidR="00A231D0" w:rsidRDefault="00836DA0" w:rsidP="0034336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  <w:r w:rsidR="00B006A3" w:rsidRPr="00B006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</w:t>
            </w:r>
            <w:r w:rsidR="00A231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grudnia</w:t>
            </w:r>
            <w:r w:rsidR="00A231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227E9C5A" w14:textId="5A9A5B2F" w:rsidR="00A231D0" w:rsidRDefault="00836DA0" w:rsidP="00343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>th</w:t>
            </w:r>
            <w:r w:rsidR="00B006A3" w:rsidRPr="00B006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11</w:t>
            </w:r>
            <w:r w:rsidR="00A231D0"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December</w:t>
            </w:r>
            <w:proofErr w:type="spellEnd"/>
            <w:r w:rsidR="00A231D0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 w:rsidR="00A231D0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2026</w:t>
            </w:r>
          </w:p>
        </w:tc>
      </w:tr>
      <w:tr w:rsidR="00A231D0" w:rsidRPr="004D0344" w14:paraId="4B51D961" w14:textId="77777777" w:rsidTr="008D7B11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4B1FE093" w14:textId="7E3B0560" w:rsidR="00A231D0" w:rsidRPr="004C5200" w:rsidRDefault="00A231D0" w:rsidP="00343362">
            <w:pPr>
              <w:jc w:val="both"/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osobiste złożenie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dokumentów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przez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kandydatów zakwalifikowanych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</w:t>
            </w:r>
            <w:r w:rsidRPr="00B3260C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>na studia bezpłatne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w Biurze Rekrutacji Studentów Zagranicznych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(bud. C-13, p.1.14) 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od </w:t>
            </w:r>
            <w:r w:rsidR="00836DA0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: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00 do 15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: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00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20F753AD" w14:textId="6F972B2E" w:rsidR="00A231D0" w:rsidRPr="004D0344" w:rsidRDefault="00A231D0" w:rsidP="00343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personal s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ubmission of documents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by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candidates </w:t>
            </w:r>
            <w:r w:rsidRPr="00814122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qualified </w:t>
            </w:r>
            <w:r w:rsidRPr="00B3260C">
              <w:rPr>
                <w:rFonts w:ascii="Calibri" w:eastAsia="Calibri" w:hAnsi="Calibri" w:cs="Calibri"/>
                <w:b/>
                <w:bCs/>
                <w:i/>
                <w:color w:val="000000"/>
                <w:sz w:val="20"/>
                <w:szCs w:val="20"/>
                <w:lang w:val="en-US"/>
              </w:rPr>
              <w:t>for tuition-free studies</w:t>
            </w:r>
            <w:r w:rsidRPr="00814122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at the Foreign Student Admissions Office (build. C-13, room 1.14)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from </w:t>
            </w:r>
            <w:r w:rsidR="00836DA0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9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:00 to 15:00</w:t>
            </w:r>
          </w:p>
        </w:tc>
      </w:tr>
      <w:tr w:rsidR="00A231D0" w14:paraId="7ABF7916" w14:textId="77777777" w:rsidTr="00B05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1E0D4DA9" w14:textId="300AD060" w:rsidR="00A231D0" w:rsidRDefault="00836DA0" w:rsidP="0034336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</w:t>
            </w:r>
            <w:r w:rsidR="00A231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grudnia</w:t>
            </w:r>
            <w:r w:rsidR="00A231D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7F6903B0" w14:textId="7E659A94" w:rsidR="00A231D0" w:rsidRDefault="00D4586E" w:rsidP="00343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11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December</w:t>
            </w:r>
            <w:proofErr w:type="spellEnd"/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 xml:space="preserve"> </w:t>
            </w:r>
            <w:r w:rsidR="00A231D0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2026</w:t>
            </w:r>
          </w:p>
        </w:tc>
      </w:tr>
      <w:tr w:rsidR="00A231D0" w:rsidRPr="003B5143" w14:paraId="77B41E55" w14:textId="77777777" w:rsidTr="008D7B11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1E952E77" w14:textId="77777777" w:rsidR="00A231D0" w:rsidRDefault="00A231D0" w:rsidP="00343362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ostatni dzień uiszczenia opłaty za kształcenie (jeżeli dotyczy)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5C244D3E" w14:textId="77777777" w:rsidR="00A231D0" w:rsidRPr="001915D7" w:rsidRDefault="00A231D0" w:rsidP="00343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the deadline for the tuition fee payment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(if applicable)</w:t>
            </w:r>
          </w:p>
        </w:tc>
      </w:tr>
      <w:tr w:rsidR="00A231D0" w14:paraId="1E2C68ED" w14:textId="77777777" w:rsidTr="00B05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53FCA8C6" w14:textId="070E5BB1" w:rsidR="00A231D0" w:rsidRDefault="00A231D0" w:rsidP="00343362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 w:rsidR="00D4586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  <w:r w:rsidR="00B006A3" w:rsidRPr="00B006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</w:t>
            </w:r>
            <w:r w:rsidR="00836D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836D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lutego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202</w:t>
            </w:r>
            <w:r w:rsidR="00836DA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1EE3A48D" w14:textId="6815FCAB" w:rsidR="00A231D0" w:rsidRDefault="00A231D0" w:rsidP="003433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</w:t>
            </w:r>
            <w:r w:rsidR="00D4586E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>th</w:t>
            </w:r>
            <w:r w:rsidR="00B006A3" w:rsidRPr="00B006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</w:t>
            </w:r>
            <w:r w:rsidR="00D4586E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22</w:t>
            </w:r>
            <w:r w:rsidR="00D4586E"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>nd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8D7B11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February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</w:t>
            </w:r>
            <w:r w:rsidR="00D4586E"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7</w:t>
            </w:r>
          </w:p>
        </w:tc>
      </w:tr>
      <w:tr w:rsidR="00A231D0" w:rsidRPr="00836DA0" w14:paraId="58450FB4" w14:textId="77777777" w:rsidTr="008D7B11">
        <w:trPr>
          <w:trHeight w:val="1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28C20C50" w14:textId="6018A667" w:rsidR="00A231D0" w:rsidRDefault="00A231D0" w:rsidP="00343362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osobiste złożenie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dokumentów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przez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kandydatów </w:t>
            </w:r>
            <w:r w:rsidRPr="0081412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przyjętych </w:t>
            </w:r>
            <w:r w:rsidRPr="00B3260C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 xml:space="preserve">na studia odpłatne i stypendystów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w Biurze Rekrutacji Studentów Zagranicznych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(bud. C-13, p.1.14) w dni robocze 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od </w:t>
            </w:r>
            <w:r w:rsidR="00836DA0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: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00 do 15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: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00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375F2617" w14:textId="736341F3" w:rsidR="00A231D0" w:rsidRPr="001915D7" w:rsidRDefault="00A231D0" w:rsidP="00343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personal s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ubmission of documents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by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814122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candidates accepted </w:t>
            </w:r>
            <w:r w:rsidRPr="00B3260C">
              <w:rPr>
                <w:rFonts w:ascii="Calibri" w:eastAsia="Calibri" w:hAnsi="Calibri" w:cs="Calibri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for tuition-paying studies and scholarship </w:t>
            </w:r>
            <w:r w:rsidRPr="00814122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at the Foreign Student Admissions Office (build.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C-13, room 1.14)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on working days from </w:t>
            </w:r>
            <w:r w:rsidR="00836DA0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9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:00 to 15:00</w:t>
            </w:r>
          </w:p>
        </w:tc>
      </w:tr>
    </w:tbl>
    <w:p w14:paraId="7FC1E782" w14:textId="5B19155E" w:rsidR="00A231D0" w:rsidRPr="00B0532C" w:rsidRDefault="00F01A58" w:rsidP="00A231D0">
      <w:pPr>
        <w:jc w:val="both"/>
        <w:rPr>
          <w:rFonts w:ascii="Calibri" w:eastAsia="Calibri" w:hAnsi="Calibri" w:cs="Calibri"/>
          <w:sz w:val="160"/>
          <w:szCs w:val="160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hidden="0" allowOverlap="1" wp14:anchorId="6171FDB9" wp14:editId="16616057">
            <wp:simplePos x="0" y="0"/>
            <wp:positionH relativeFrom="column">
              <wp:posOffset>4624070</wp:posOffset>
            </wp:positionH>
            <wp:positionV relativeFrom="paragraph">
              <wp:posOffset>408305</wp:posOffset>
            </wp:positionV>
            <wp:extent cx="2286000" cy="588645"/>
            <wp:effectExtent l="0" t="0" r="0" b="1905"/>
            <wp:wrapSquare wrapText="bothSides"/>
            <wp:docPr id="1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88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hidden="0" allowOverlap="1" wp14:anchorId="0C97AED9" wp14:editId="12DF0D73">
            <wp:simplePos x="0" y="0"/>
            <wp:positionH relativeFrom="margin">
              <wp:posOffset>-7961</wp:posOffset>
            </wp:positionH>
            <wp:positionV relativeFrom="paragraph">
              <wp:posOffset>408437</wp:posOffset>
            </wp:positionV>
            <wp:extent cx="2514600" cy="581025"/>
            <wp:effectExtent l="0" t="0" r="0" b="9525"/>
            <wp:wrapSquare wrapText="bothSides"/>
            <wp:docPr id="17" name="image1.png" descr="logo PW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PWr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4"/>
        <w:tblpPr w:leftFromText="141" w:rightFromText="141" w:vertAnchor="page" w:horzAnchor="margin" w:tblpY="2731"/>
        <w:tblW w:w="10905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250"/>
        <w:gridCol w:w="5655"/>
      </w:tblGrid>
      <w:tr w:rsidR="00E02113" w14:paraId="152B5229" w14:textId="77777777" w:rsidTr="00F01A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99"/>
            <w:vAlign w:val="center"/>
          </w:tcPr>
          <w:p w14:paraId="78695700" w14:textId="01FF918C" w:rsidR="00E02113" w:rsidRDefault="00E02113" w:rsidP="00F01A58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br w:type="page"/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br w:type="page"/>
            </w:r>
            <w:r w:rsidRPr="00A231D0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Rekrutacja 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5655" w:type="dxa"/>
            <w:shd w:val="clear" w:color="auto" w:fill="FFFF99"/>
            <w:vAlign w:val="center"/>
          </w:tcPr>
          <w:p w14:paraId="7C3B9761" w14:textId="77777777" w:rsidR="00E02113" w:rsidRPr="00E02113" w:rsidRDefault="00E02113" w:rsidP="00F01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8"/>
                <w:szCs w:val="28"/>
              </w:rPr>
            </w:pPr>
            <w:proofErr w:type="spellStart"/>
            <w:r w:rsidRPr="00E02113">
              <w:rPr>
                <w:rFonts w:ascii="Calibri" w:eastAsia="Calibri" w:hAnsi="Calibri" w:cs="Calibri"/>
                <w:i/>
                <w:iCs/>
                <w:color w:val="000000"/>
                <w:sz w:val="28"/>
                <w:szCs w:val="28"/>
              </w:rPr>
              <w:t>Admission</w:t>
            </w:r>
            <w:proofErr w:type="spellEnd"/>
            <w:r w:rsidRPr="00E02113">
              <w:rPr>
                <w:rFonts w:ascii="Calibri" w:eastAsia="Calibri" w:hAnsi="Calibri" w:cs="Calibri"/>
                <w:i/>
                <w:iCs/>
                <w:color w:val="000000"/>
                <w:sz w:val="28"/>
                <w:szCs w:val="28"/>
              </w:rPr>
              <w:t xml:space="preserve"> 2</w:t>
            </w:r>
          </w:p>
        </w:tc>
      </w:tr>
      <w:tr w:rsidR="00E02113" w:rsidRPr="003B5143" w14:paraId="4F41FFD1" w14:textId="77777777" w:rsidTr="00F01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99"/>
            <w:vAlign w:val="center"/>
          </w:tcPr>
          <w:p w14:paraId="39FBB45B" w14:textId="71AB60BD" w:rsidR="00E02113" w:rsidRPr="00B006A3" w:rsidRDefault="00E02113" w:rsidP="00F01A58">
            <w:pPr>
              <w:jc w:val="center"/>
              <w:rPr>
                <w:rFonts w:ascii="Calibri" w:eastAsia="Calibri" w:hAnsi="Calibri" w:cs="Calibri"/>
                <w:b w:val="0"/>
                <w:bCs/>
                <w:color w:val="000000"/>
                <w:sz w:val="20"/>
                <w:szCs w:val="20"/>
              </w:rPr>
            </w:pPr>
            <w:r w:rsidRPr="00B006A3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 xml:space="preserve">– dotyczy studentów z zalegalizowanym pobytem w Polsce </w:t>
            </w:r>
          </w:p>
          <w:p w14:paraId="0842C926" w14:textId="77777777" w:rsidR="00E02113" w:rsidRPr="008D7B11" w:rsidRDefault="00E02113" w:rsidP="00F01A5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006A3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>(aktualna wiza, zezwolenie na pobyt, ruch bezwizowy)</w:t>
            </w:r>
          </w:p>
        </w:tc>
        <w:tc>
          <w:tcPr>
            <w:tcW w:w="5655" w:type="dxa"/>
            <w:shd w:val="clear" w:color="auto" w:fill="FFFF99"/>
            <w:vAlign w:val="center"/>
          </w:tcPr>
          <w:p w14:paraId="052B723A" w14:textId="77777777" w:rsidR="00E02113" w:rsidRDefault="00E02113" w:rsidP="00F01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color w:val="000000"/>
                <w:sz w:val="20"/>
                <w:szCs w:val="20"/>
                <w:lang w:val="en-US"/>
              </w:rPr>
            </w:pPr>
            <w:r w:rsidRPr="00B3260C">
              <w:rPr>
                <w:rFonts w:ascii="Calibri" w:eastAsia="Calibri" w:hAnsi="Calibri" w:cs="Calibri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– applies to students with legalized stay in Poland </w:t>
            </w:r>
          </w:p>
          <w:p w14:paraId="6EC9D01E" w14:textId="77777777" w:rsidR="00E02113" w:rsidRPr="008D7B11" w:rsidRDefault="00E02113" w:rsidP="00F01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8"/>
                <w:szCs w:val="28"/>
                <w:lang w:val="en-US"/>
              </w:rPr>
            </w:pPr>
            <w:r w:rsidRPr="00B3260C">
              <w:rPr>
                <w:rFonts w:ascii="Calibri" w:eastAsia="Calibri" w:hAnsi="Calibri" w:cs="Calibri"/>
                <w:b/>
                <w:bCs/>
                <w:i/>
                <w:color w:val="000000"/>
                <w:sz w:val="20"/>
                <w:szCs w:val="20"/>
                <w:lang w:val="en-US"/>
              </w:rPr>
              <w:t>(valid visa, residence permit, visa-free travel)</w:t>
            </w:r>
          </w:p>
        </w:tc>
      </w:tr>
      <w:tr w:rsidR="00E02113" w14:paraId="762857A2" w14:textId="77777777" w:rsidTr="00F01A58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31FFC493" w14:textId="77777777" w:rsidR="00E02113" w:rsidRDefault="00E02113" w:rsidP="00F01A5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 stycznia 2027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3C251877" w14:textId="77777777" w:rsidR="00E02113" w:rsidRDefault="00E02113" w:rsidP="00F01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11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January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2027</w:t>
            </w:r>
          </w:p>
        </w:tc>
      </w:tr>
      <w:tr w:rsidR="00E02113" w:rsidRPr="003B5143" w14:paraId="59EAC52E" w14:textId="77777777" w:rsidTr="00F01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04B6C9DB" w14:textId="77777777" w:rsidR="00E02113" w:rsidRDefault="00E02113" w:rsidP="00F01A58">
            <w:pPr>
              <w:jc w:val="both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rozpoczęcie rejestracji w systemie IRK</w:t>
            </w:r>
            <w:r>
              <w:rPr>
                <w:rStyle w:val="Odwoanieprzypisudolnego"/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footnoteReference w:id="5"/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736A8E87" w14:textId="77777777" w:rsidR="00E02113" w:rsidRPr="001915D7" w:rsidRDefault="00E02113" w:rsidP="00F01A5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the beginning of 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the </w:t>
            </w: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online registration in the IRK system</w:t>
            </w:r>
            <w:r>
              <w:rPr>
                <w:rStyle w:val="Odwoanieprzypisudolnego"/>
                <w:rFonts w:ascii="Calibri" w:eastAsia="Calibri" w:hAnsi="Calibri" w:cs="Calibri"/>
                <w:i/>
                <w:sz w:val="20"/>
                <w:szCs w:val="20"/>
                <w:lang w:val="en-US"/>
              </w:rPr>
              <w:footnoteReference w:id="6"/>
            </w:r>
          </w:p>
        </w:tc>
      </w:tr>
      <w:tr w:rsidR="00E02113" w14:paraId="3FB7ECF8" w14:textId="77777777" w:rsidTr="00F01A58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1E9B6488" w14:textId="776A608C" w:rsidR="00E02113" w:rsidRDefault="00E02113" w:rsidP="00F01A5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 lutego 2027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4A6C81AF" w14:textId="77777777" w:rsidR="00E02113" w:rsidRDefault="00E02113" w:rsidP="00F01A5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February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2027</w:t>
            </w:r>
          </w:p>
        </w:tc>
      </w:tr>
      <w:tr w:rsidR="00E02113" w:rsidRPr="003B5143" w14:paraId="4E3CEA90" w14:textId="77777777" w:rsidTr="00F01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0E0AAA22" w14:textId="220D1F27" w:rsidR="00E02113" w:rsidRDefault="00E02113" w:rsidP="00F01A58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ostatni dzień</w:t>
            </w:r>
            <w:r>
              <w:rPr>
                <w:rStyle w:val="Odwoanieprzypisudolnego"/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footnoteReference w:id="7"/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na:</w:t>
            </w:r>
          </w:p>
          <w:p w14:paraId="4A2D8B21" w14:textId="72E3E442" w:rsidR="00E02113" w:rsidRDefault="00E02113" w:rsidP="00F01A58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- dokonywanie zgłoszeń rekrutacyjnych w systemie IRK;</w:t>
            </w:r>
          </w:p>
          <w:p w14:paraId="503F5458" w14:textId="761FFE6C" w:rsidR="00E02113" w:rsidRDefault="00E02113" w:rsidP="00F01A58">
            <w:pPr>
              <w:jc w:val="both"/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wnoszenie opłaty rekrutacyjnej (opłata musi zostać zaksięgowana na indywidualnym koncie kandydata);</w:t>
            </w:r>
          </w:p>
          <w:p w14:paraId="28938844" w14:textId="609CC05C" w:rsidR="00E02113" w:rsidRDefault="00E02113" w:rsidP="00F01A58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- załączenie dokumentów wymaganych w pierwszym etapie rekrutacji (dokumenty dotyczące wykształcenia oraz potwierdzenia znajomości języka studiowania); 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3EDF5971" w14:textId="77777777" w:rsidR="00E02113" w:rsidRPr="001915D7" w:rsidRDefault="00E02113" w:rsidP="00F01A5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the deadline</w:t>
            </w:r>
            <w:r>
              <w:rPr>
                <w:rStyle w:val="Odwoanieprzypisudolnego"/>
                <w:rFonts w:ascii="Calibri" w:eastAsia="Calibri" w:hAnsi="Calibri" w:cs="Calibri"/>
                <w:i/>
                <w:sz w:val="20"/>
                <w:szCs w:val="20"/>
                <w:lang w:val="en-US"/>
              </w:rPr>
              <w:footnoteReference w:id="8"/>
            </w: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 for:</w:t>
            </w:r>
          </w:p>
          <w:p w14:paraId="19771B7F" w14:textId="77777777" w:rsidR="00E02113" w:rsidRDefault="00E02113" w:rsidP="00F01A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signing up in the IRK system; </w:t>
            </w:r>
          </w:p>
          <w:p w14:paraId="096689A4" w14:textId="77777777" w:rsidR="00E02113" w:rsidRDefault="00E02113" w:rsidP="00F01A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- </w:t>
            </w: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paying the application fee 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(</w:t>
            </w: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the fee must be posted to the candidate's individual account in the IRK system</w:t>
            </w:r>
            <w:r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>);</w:t>
            </w:r>
          </w:p>
          <w:p w14:paraId="3DBB1C64" w14:textId="77777777" w:rsidR="00E02113" w:rsidRPr="00221FA6" w:rsidRDefault="00E02113" w:rsidP="00F01A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- attaching the documents required in the first stage of admission (documents regarding education and confirmation of knowledge of the language of study)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;</w:t>
            </w:r>
          </w:p>
        </w:tc>
      </w:tr>
      <w:tr w:rsidR="00E02113" w14:paraId="459A2E92" w14:textId="77777777" w:rsidTr="00F01A58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11FF8609" w14:textId="47AF6A3A" w:rsidR="00E02113" w:rsidRDefault="00E02113" w:rsidP="00F01A5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</w:t>
            </w:r>
            <w:r w:rsidR="00B006A3" w:rsidRPr="00B006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 lutego 202</w:t>
            </w:r>
            <w:r w:rsidR="002332D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12C5B414" w14:textId="46079D1E" w:rsidR="00E02113" w:rsidRDefault="00E02113" w:rsidP="00F01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11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>th</w:t>
            </w:r>
            <w:r w:rsidR="00B006A3" w:rsidRPr="00B006A3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12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February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2027</w:t>
            </w:r>
          </w:p>
        </w:tc>
      </w:tr>
      <w:tr w:rsidR="00E02113" w:rsidRPr="003B5143" w14:paraId="5359BDCA" w14:textId="77777777" w:rsidTr="00F01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46F95F92" w14:textId="005B7915" w:rsidR="00E02113" w:rsidRDefault="00E02113" w:rsidP="00F01A58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ogłoszenie wyników kwalifikacji dla kandydatów na studia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II stopnia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67D43748" w14:textId="77777777" w:rsidR="00E02113" w:rsidRPr="001915D7" w:rsidRDefault="00E02113" w:rsidP="00F01A5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  <w:t xml:space="preserve">application results announcement for candidates applying for Master Studies </w:t>
            </w:r>
          </w:p>
        </w:tc>
      </w:tr>
      <w:tr w:rsidR="00E02113" w14:paraId="46D651EB" w14:textId="77777777" w:rsidTr="00F01A58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34D2D928" w14:textId="04921749" w:rsidR="00E02113" w:rsidRDefault="00E02113" w:rsidP="00F01A5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</w:t>
            </w:r>
            <w:r w:rsidR="00B006A3" w:rsidRPr="00B006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18 lutego 202</w:t>
            </w:r>
            <w:r w:rsidR="002332D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17E1A727" w14:textId="42AB52D9" w:rsidR="00E02113" w:rsidRDefault="00E02113" w:rsidP="00F01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16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>th</w:t>
            </w:r>
            <w:r w:rsidR="00B006A3" w:rsidRPr="00B006A3"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18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February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2027</w:t>
            </w:r>
          </w:p>
        </w:tc>
      </w:tr>
      <w:tr w:rsidR="00E02113" w:rsidRPr="00B0532C" w14:paraId="098E3EA2" w14:textId="77777777" w:rsidTr="00F01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27117A8A" w14:textId="57CF3360" w:rsidR="00E02113" w:rsidRPr="004C5200" w:rsidRDefault="00E02113" w:rsidP="00F01A58">
            <w:pPr>
              <w:jc w:val="both"/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osobiste złożenie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dokumentów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przez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kandydatów zakwalifikowanych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</w:t>
            </w:r>
            <w:r w:rsidRPr="00B3260C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>na studia bezpłatne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w Biurze Rekrutacji Studentów Zagranicznych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(bud. C-13, p.1.14) 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od 8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: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00 do 15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: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00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6496D5A0" w14:textId="77777777" w:rsidR="00E02113" w:rsidRPr="004D0344" w:rsidRDefault="00E02113" w:rsidP="00F01A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personal s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ubmission of documents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by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candidates </w:t>
            </w:r>
            <w:r w:rsidRPr="00814122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qualified </w:t>
            </w:r>
            <w:r w:rsidRPr="00B3260C">
              <w:rPr>
                <w:rFonts w:ascii="Calibri" w:eastAsia="Calibri" w:hAnsi="Calibri" w:cs="Calibri"/>
                <w:b/>
                <w:bCs/>
                <w:i/>
                <w:color w:val="000000"/>
                <w:sz w:val="20"/>
                <w:szCs w:val="20"/>
                <w:lang w:val="en-US"/>
              </w:rPr>
              <w:t>for tuition-free studies</w:t>
            </w:r>
            <w:r w:rsidRPr="00814122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at the Foreign Student Admissions Office (build. C-13, room 1.14)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from 8:00 to 15:00</w:t>
            </w:r>
          </w:p>
        </w:tc>
      </w:tr>
      <w:tr w:rsidR="00E02113" w14:paraId="045EA696" w14:textId="77777777" w:rsidTr="00F01A58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310588B8" w14:textId="106805C7" w:rsidR="00E02113" w:rsidRDefault="00E02113" w:rsidP="00F01A5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18 lutego 202</w:t>
            </w:r>
            <w:r w:rsidR="002332D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3C5AD9B4" w14:textId="77777777" w:rsidR="00E02113" w:rsidRDefault="00E02113" w:rsidP="00F01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18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 xml:space="preserve">th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February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2027</w:t>
            </w:r>
          </w:p>
        </w:tc>
      </w:tr>
      <w:tr w:rsidR="00E02113" w:rsidRPr="003B5143" w14:paraId="0386B84C" w14:textId="77777777" w:rsidTr="00F01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3E2973F3" w14:textId="7CA874B7" w:rsidR="00E02113" w:rsidRDefault="00E02113" w:rsidP="00F01A58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ostatni dzień uiszczenia opłaty za kształcenie (jeżeli dotyczy)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5752189A" w14:textId="77777777" w:rsidR="00E02113" w:rsidRPr="001915D7" w:rsidRDefault="00E02113" w:rsidP="00F01A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</w:pPr>
            <w:r w:rsidRPr="001915D7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the deadline for the tuition fee payment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(if applicable)</w:t>
            </w:r>
          </w:p>
        </w:tc>
      </w:tr>
      <w:tr w:rsidR="00E02113" w14:paraId="589FE29C" w14:textId="77777777" w:rsidTr="00F01A58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FFFFFF"/>
            <w:vAlign w:val="center"/>
          </w:tcPr>
          <w:p w14:paraId="6258E1BF" w14:textId="31221BF7" w:rsidR="00E02113" w:rsidRDefault="00E02113" w:rsidP="00F01A5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</w:t>
            </w:r>
            <w:r w:rsidR="00B006A3" w:rsidRPr="00B006A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22 lutego 202</w:t>
            </w:r>
            <w:r w:rsidR="002332D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55" w:type="dxa"/>
            <w:shd w:val="clear" w:color="auto" w:fill="FFFFFF"/>
            <w:vAlign w:val="center"/>
          </w:tcPr>
          <w:p w14:paraId="06D947B0" w14:textId="3B178280" w:rsidR="00E02113" w:rsidRDefault="00E02113" w:rsidP="00F01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19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>t</w:t>
            </w:r>
            <w:r w:rsidR="00B006A3"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>h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–22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  <w:vertAlign w:val="superscript"/>
              </w:rPr>
              <w:t>nd</w:t>
            </w: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February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0"/>
                <w:szCs w:val="20"/>
              </w:rPr>
              <w:t>2027</w:t>
            </w:r>
          </w:p>
        </w:tc>
      </w:tr>
      <w:tr w:rsidR="00E02113" w:rsidRPr="008D7B11" w14:paraId="791EEF06" w14:textId="77777777" w:rsidTr="00F01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0" w:type="dxa"/>
            <w:shd w:val="clear" w:color="auto" w:fill="D9D9D9"/>
            <w:vAlign w:val="center"/>
          </w:tcPr>
          <w:p w14:paraId="08C552F1" w14:textId="05F49B25" w:rsidR="00E02113" w:rsidRDefault="00E02113" w:rsidP="00F01A58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osobiste złożenie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dokumentów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przez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kandydatów </w:t>
            </w:r>
            <w:r w:rsidRPr="0081412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przyjętych </w:t>
            </w:r>
            <w:r w:rsidRPr="00B3260C">
              <w:rPr>
                <w:rFonts w:ascii="Calibri" w:eastAsia="Calibri" w:hAnsi="Calibri" w:cs="Calibri"/>
                <w:bCs/>
                <w:color w:val="000000"/>
                <w:sz w:val="20"/>
                <w:szCs w:val="20"/>
              </w:rPr>
              <w:t xml:space="preserve">na studia odpłatne i stypendystów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w Biurze Rekrutacji Studentów Zagranicznych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(bud. C-13, p.1.14) w dni robocze 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 xml:space="preserve">od 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9: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00 do 15</w:t>
            </w:r>
            <w:r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:</w:t>
            </w:r>
            <w:r w:rsidRPr="00720A82">
              <w:rPr>
                <w:rFonts w:ascii="Calibri" w:eastAsia="Calibri" w:hAnsi="Calibri" w:cs="Calibri"/>
                <w:b w:val="0"/>
                <w:color w:val="000000"/>
                <w:sz w:val="20"/>
                <w:szCs w:val="20"/>
              </w:rPr>
              <w:t>00</w:t>
            </w:r>
          </w:p>
        </w:tc>
        <w:tc>
          <w:tcPr>
            <w:tcW w:w="5655" w:type="dxa"/>
            <w:shd w:val="clear" w:color="auto" w:fill="D9D9D9"/>
            <w:vAlign w:val="center"/>
          </w:tcPr>
          <w:p w14:paraId="150B99FB" w14:textId="77777777" w:rsidR="00E02113" w:rsidRPr="001915D7" w:rsidRDefault="00E02113" w:rsidP="00F01A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personal s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ubmission of documents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by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814122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candidates accepted </w:t>
            </w:r>
            <w:r w:rsidRPr="00B3260C">
              <w:rPr>
                <w:rFonts w:ascii="Calibri" w:eastAsia="Calibri" w:hAnsi="Calibri" w:cs="Calibri"/>
                <w:b/>
                <w:bCs/>
                <w:i/>
                <w:color w:val="000000"/>
                <w:sz w:val="20"/>
                <w:szCs w:val="20"/>
                <w:lang w:val="en-US"/>
              </w:rPr>
              <w:t xml:space="preserve">for tuition-paying studies and scholarship holders </w:t>
            </w:r>
            <w:r w:rsidRPr="00814122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at the Foreign Student Admissions Office (build.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C-13, room 1.14)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 xml:space="preserve">on working days from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9</w:t>
            </w:r>
            <w:r w:rsidRPr="00FF56FA"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lang w:val="en-US"/>
              </w:rPr>
              <w:t>:00 to 15:00</w:t>
            </w:r>
          </w:p>
        </w:tc>
      </w:tr>
    </w:tbl>
    <w:p w14:paraId="4FC78A59" w14:textId="7DFD39E9" w:rsidR="00A231D0" w:rsidRDefault="00A231D0" w:rsidP="00A231D0">
      <w:pPr>
        <w:rPr>
          <w:rFonts w:ascii="Calibri" w:eastAsia="Calibri" w:hAnsi="Calibri" w:cs="Calibri"/>
          <w:sz w:val="20"/>
          <w:szCs w:val="20"/>
          <w:lang w:val="en-US"/>
        </w:rPr>
      </w:pPr>
    </w:p>
    <w:sectPr w:rsidR="00A231D0" w:rsidSect="00E02113">
      <w:headerReference w:type="default" r:id="rId10"/>
      <w:footerReference w:type="even" r:id="rId11"/>
      <w:footerReference w:type="default" r:id="rId12"/>
      <w:pgSz w:w="11906" w:h="16838"/>
      <w:pgMar w:top="709" w:right="567" w:bottom="568" w:left="567" w:header="284" w:footer="5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46378" w14:textId="77777777" w:rsidR="00E64EBD" w:rsidRDefault="00E64EBD">
      <w:r>
        <w:separator/>
      </w:r>
    </w:p>
  </w:endnote>
  <w:endnote w:type="continuationSeparator" w:id="0">
    <w:p w14:paraId="06BB36F8" w14:textId="77777777" w:rsidR="00E64EBD" w:rsidRDefault="00E6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A6E81" w14:textId="07BF72DB" w:rsidR="00510ACA" w:rsidRDefault="004D4E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3260C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4A6E3928" w14:textId="77777777" w:rsidR="00510ACA" w:rsidRDefault="00510A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B2E5B" w14:textId="77777777" w:rsidR="00510ACA" w:rsidRPr="00D621BF" w:rsidRDefault="004D4E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Theme="minorHAnsi" w:hAnsiTheme="minorHAnsi" w:cstheme="minorHAnsi"/>
        <w:color w:val="000000"/>
        <w:sz w:val="20"/>
        <w:szCs w:val="20"/>
      </w:rPr>
    </w:pPr>
    <w:r w:rsidRPr="00D621BF">
      <w:rPr>
        <w:rFonts w:asciiTheme="minorHAnsi" w:hAnsiTheme="minorHAnsi" w:cstheme="minorHAnsi"/>
        <w:color w:val="000000"/>
        <w:sz w:val="20"/>
        <w:szCs w:val="20"/>
      </w:rPr>
      <w:t xml:space="preserve">Strona </w:t>
    </w:r>
    <w:r w:rsidRPr="00D621BF">
      <w:rPr>
        <w:rFonts w:asciiTheme="minorHAnsi" w:hAnsiTheme="minorHAnsi" w:cstheme="minorHAnsi"/>
        <w:color w:val="000000"/>
        <w:sz w:val="20"/>
        <w:szCs w:val="20"/>
      </w:rPr>
      <w:fldChar w:fldCharType="begin"/>
    </w:r>
    <w:r w:rsidRPr="00D621BF">
      <w:rPr>
        <w:rFonts w:asciiTheme="minorHAnsi" w:hAnsiTheme="minorHAnsi" w:cstheme="minorHAnsi"/>
        <w:color w:val="000000"/>
        <w:sz w:val="20"/>
        <w:szCs w:val="20"/>
      </w:rPr>
      <w:instrText>PAGE</w:instrText>
    </w:r>
    <w:r w:rsidRPr="00D621BF">
      <w:rPr>
        <w:rFonts w:asciiTheme="minorHAnsi" w:hAnsiTheme="minorHAnsi" w:cstheme="minorHAnsi"/>
        <w:color w:val="000000"/>
        <w:sz w:val="20"/>
        <w:szCs w:val="20"/>
      </w:rPr>
      <w:fldChar w:fldCharType="separate"/>
    </w:r>
    <w:r w:rsidR="001915D7" w:rsidRPr="00D621BF">
      <w:rPr>
        <w:rFonts w:asciiTheme="minorHAnsi" w:hAnsiTheme="minorHAnsi" w:cstheme="minorHAnsi"/>
        <w:noProof/>
        <w:color w:val="000000"/>
        <w:sz w:val="20"/>
        <w:szCs w:val="20"/>
      </w:rPr>
      <w:t>1</w:t>
    </w:r>
    <w:r w:rsidRPr="00D621BF">
      <w:rPr>
        <w:rFonts w:asciiTheme="minorHAnsi" w:hAnsiTheme="minorHAnsi" w:cstheme="minorHAnsi"/>
        <w:color w:val="000000"/>
        <w:sz w:val="20"/>
        <w:szCs w:val="20"/>
      </w:rPr>
      <w:fldChar w:fldCharType="end"/>
    </w:r>
    <w:r w:rsidRPr="00D621BF">
      <w:rPr>
        <w:rFonts w:asciiTheme="minorHAnsi" w:hAnsiTheme="minorHAnsi" w:cstheme="minorHAnsi"/>
        <w:color w:val="000000"/>
        <w:sz w:val="20"/>
        <w:szCs w:val="20"/>
      </w:rPr>
      <w:t xml:space="preserve"> z </w:t>
    </w:r>
    <w:r w:rsidRPr="00D621BF">
      <w:rPr>
        <w:rFonts w:asciiTheme="minorHAnsi" w:hAnsiTheme="minorHAnsi" w:cstheme="minorHAnsi"/>
        <w:color w:val="000000"/>
        <w:sz w:val="20"/>
        <w:szCs w:val="20"/>
      </w:rPr>
      <w:fldChar w:fldCharType="begin"/>
    </w:r>
    <w:r w:rsidRPr="00D621BF">
      <w:rPr>
        <w:rFonts w:asciiTheme="minorHAnsi" w:hAnsiTheme="minorHAnsi" w:cstheme="minorHAnsi"/>
        <w:color w:val="000000"/>
        <w:sz w:val="20"/>
        <w:szCs w:val="20"/>
      </w:rPr>
      <w:instrText>NUMPAGES</w:instrText>
    </w:r>
    <w:r w:rsidRPr="00D621BF">
      <w:rPr>
        <w:rFonts w:asciiTheme="minorHAnsi" w:hAnsiTheme="minorHAnsi" w:cstheme="minorHAnsi"/>
        <w:color w:val="000000"/>
        <w:sz w:val="20"/>
        <w:szCs w:val="20"/>
      </w:rPr>
      <w:fldChar w:fldCharType="separate"/>
    </w:r>
    <w:r w:rsidR="001915D7" w:rsidRPr="00D621BF">
      <w:rPr>
        <w:rFonts w:asciiTheme="minorHAnsi" w:hAnsiTheme="minorHAnsi" w:cstheme="minorHAnsi"/>
        <w:noProof/>
        <w:color w:val="000000"/>
        <w:sz w:val="20"/>
        <w:szCs w:val="20"/>
      </w:rPr>
      <w:t>1</w:t>
    </w:r>
    <w:r w:rsidRPr="00D621BF">
      <w:rPr>
        <w:rFonts w:asciiTheme="minorHAnsi" w:hAnsiTheme="minorHAnsi" w:cstheme="minorHAnsi"/>
        <w:color w:val="000000"/>
        <w:sz w:val="20"/>
        <w:szCs w:val="20"/>
      </w:rPr>
      <w:fldChar w:fldCharType="end"/>
    </w:r>
  </w:p>
  <w:p w14:paraId="0BBE1A7A" w14:textId="77777777" w:rsidR="00510ACA" w:rsidRDefault="00510ACA">
    <w:pPr>
      <w:ind w:left="7019"/>
      <w:jc w:val="both"/>
      <w:rPr>
        <w:rFonts w:ascii="Calibri" w:eastAsia="Calibri" w:hAnsi="Calibri" w:cs="Calibri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E7B1B" w14:textId="77777777" w:rsidR="00E64EBD" w:rsidRDefault="00E64EBD">
      <w:r>
        <w:separator/>
      </w:r>
    </w:p>
  </w:footnote>
  <w:footnote w:type="continuationSeparator" w:id="0">
    <w:p w14:paraId="0FF5E51D" w14:textId="77777777" w:rsidR="00E64EBD" w:rsidRDefault="00E64EBD">
      <w:r>
        <w:continuationSeparator/>
      </w:r>
    </w:p>
  </w:footnote>
  <w:footnote w:id="1">
    <w:p w14:paraId="74A1338A" w14:textId="77777777" w:rsidR="00A231D0" w:rsidRPr="004D4E94" w:rsidRDefault="00A231D0" w:rsidP="00A231D0">
      <w:pPr>
        <w:pStyle w:val="Tekstprzypisudolnego"/>
        <w:rPr>
          <w:sz w:val="16"/>
          <w:szCs w:val="16"/>
        </w:rPr>
      </w:pPr>
      <w:r w:rsidRPr="004D4E94">
        <w:rPr>
          <w:rStyle w:val="Odwoanieprzypisudolnego"/>
          <w:sz w:val="16"/>
          <w:szCs w:val="16"/>
        </w:rPr>
        <w:footnoteRef/>
      </w:r>
      <w:r w:rsidRPr="004D4E94">
        <w:rPr>
          <w:sz w:val="16"/>
          <w:szCs w:val="16"/>
        </w:rPr>
        <w:t xml:space="preserve"> </w:t>
      </w:r>
      <w:r w:rsidRPr="004D4E94">
        <w:rPr>
          <w:rFonts w:eastAsia="Times New Roman" w:cstheme="minorHAnsi"/>
          <w:sz w:val="16"/>
          <w:szCs w:val="16"/>
        </w:rPr>
        <w:t>Otwarcie systemu o godzinie 8:00 pod adresem: www.irk.usos.pwr.edu.pl</w:t>
      </w:r>
    </w:p>
  </w:footnote>
  <w:footnote w:id="2">
    <w:p w14:paraId="67433D93" w14:textId="77777777" w:rsidR="00A231D0" w:rsidRPr="004D4E94" w:rsidRDefault="00A231D0" w:rsidP="00A231D0">
      <w:pPr>
        <w:pStyle w:val="Tekstprzypisudolnego"/>
        <w:rPr>
          <w:sz w:val="16"/>
          <w:szCs w:val="16"/>
          <w:lang w:val="en-US"/>
        </w:rPr>
      </w:pPr>
      <w:r w:rsidRPr="004D4E94">
        <w:rPr>
          <w:rStyle w:val="Odwoanieprzypisudolnego"/>
          <w:sz w:val="16"/>
          <w:szCs w:val="16"/>
        </w:rPr>
        <w:footnoteRef/>
      </w:r>
      <w:r w:rsidRPr="004D4E94">
        <w:rPr>
          <w:sz w:val="16"/>
          <w:szCs w:val="16"/>
          <w:lang w:val="en-US"/>
        </w:rPr>
        <w:t xml:space="preserve"> </w:t>
      </w:r>
      <w:r w:rsidRPr="004D4E94">
        <w:rPr>
          <w:rFonts w:eastAsia="Calibri" w:cs="Calibri"/>
          <w:i/>
          <w:sz w:val="16"/>
          <w:szCs w:val="16"/>
          <w:lang w:val="en-US"/>
        </w:rPr>
        <w:t>The system will be opened at 8:00 AM (UTC/GMT+2:00) under: www.irk.usos.pwr.edu.pl</w:t>
      </w:r>
    </w:p>
  </w:footnote>
  <w:footnote w:id="3">
    <w:p w14:paraId="199E27C4" w14:textId="77777777" w:rsidR="00A231D0" w:rsidRPr="004D4E94" w:rsidRDefault="00A231D0" w:rsidP="00A231D0">
      <w:pPr>
        <w:pStyle w:val="Tekstprzypisudolnego"/>
        <w:rPr>
          <w:sz w:val="16"/>
          <w:szCs w:val="16"/>
        </w:rPr>
      </w:pPr>
      <w:r w:rsidRPr="004D4E94">
        <w:rPr>
          <w:rStyle w:val="Odwoanieprzypisudolnego"/>
          <w:sz w:val="16"/>
          <w:szCs w:val="16"/>
        </w:rPr>
        <w:footnoteRef/>
      </w:r>
      <w:r w:rsidRPr="004D4E94">
        <w:rPr>
          <w:sz w:val="16"/>
          <w:szCs w:val="16"/>
        </w:rPr>
        <w:t xml:space="preserve"> </w:t>
      </w:r>
      <w:r w:rsidRPr="004D4E94">
        <w:rPr>
          <w:rFonts w:eastAsia="Calibri" w:cs="Calibri"/>
          <w:sz w:val="16"/>
          <w:szCs w:val="16"/>
        </w:rPr>
        <w:t>Zamknięcie portalu internetowego o godzinie 14:59</w:t>
      </w:r>
    </w:p>
  </w:footnote>
  <w:footnote w:id="4">
    <w:p w14:paraId="63684B3D" w14:textId="77777777" w:rsidR="00A231D0" w:rsidRPr="004D4E94" w:rsidRDefault="00A231D0" w:rsidP="00A231D0">
      <w:pPr>
        <w:pStyle w:val="Tekstprzypisudolnego"/>
        <w:rPr>
          <w:lang w:val="en-US"/>
        </w:rPr>
      </w:pPr>
      <w:r w:rsidRPr="004D4E94">
        <w:rPr>
          <w:rStyle w:val="Odwoanieprzypisudolnego"/>
          <w:sz w:val="16"/>
          <w:szCs w:val="16"/>
        </w:rPr>
        <w:footnoteRef/>
      </w:r>
      <w:r w:rsidRPr="004D4E94">
        <w:rPr>
          <w:sz w:val="16"/>
          <w:szCs w:val="16"/>
          <w:lang w:val="en-US"/>
        </w:rPr>
        <w:t xml:space="preserve"> </w:t>
      </w:r>
      <w:r w:rsidRPr="004D4E94">
        <w:rPr>
          <w:rFonts w:eastAsia="Calibri" w:cs="Calibri"/>
          <w:i/>
          <w:sz w:val="16"/>
          <w:szCs w:val="16"/>
          <w:lang w:val="en-US"/>
        </w:rPr>
        <w:t>The system will be closed at 2:59 PM (UTC/GMT+2:00)</w:t>
      </w:r>
    </w:p>
  </w:footnote>
  <w:footnote w:id="5">
    <w:p w14:paraId="32C4A5E7" w14:textId="77777777" w:rsidR="00E02113" w:rsidRPr="004D4E94" w:rsidRDefault="00E02113" w:rsidP="00E02113">
      <w:pPr>
        <w:pStyle w:val="Tekstprzypisudolnego"/>
        <w:rPr>
          <w:sz w:val="16"/>
          <w:szCs w:val="16"/>
        </w:rPr>
      </w:pPr>
      <w:r w:rsidRPr="004D4E94">
        <w:rPr>
          <w:rStyle w:val="Odwoanieprzypisudolnego"/>
          <w:sz w:val="16"/>
          <w:szCs w:val="16"/>
        </w:rPr>
        <w:footnoteRef/>
      </w:r>
      <w:r w:rsidRPr="004D4E94">
        <w:rPr>
          <w:sz w:val="16"/>
          <w:szCs w:val="16"/>
        </w:rPr>
        <w:t xml:space="preserve"> </w:t>
      </w:r>
      <w:r w:rsidRPr="004D4E94">
        <w:rPr>
          <w:rFonts w:eastAsia="Times New Roman" w:cstheme="minorHAnsi"/>
          <w:sz w:val="16"/>
          <w:szCs w:val="16"/>
        </w:rPr>
        <w:t>Otwarcie systemu o godzinie 8:00 pod adresem: www.irk.usos.pwr.edu.pl</w:t>
      </w:r>
    </w:p>
  </w:footnote>
  <w:footnote w:id="6">
    <w:p w14:paraId="3D1D57F9" w14:textId="77777777" w:rsidR="00E02113" w:rsidRPr="004D4E94" w:rsidRDefault="00E02113" w:rsidP="00E02113">
      <w:pPr>
        <w:pStyle w:val="Tekstprzypisudolnego"/>
        <w:rPr>
          <w:sz w:val="16"/>
          <w:szCs w:val="16"/>
          <w:lang w:val="en-US"/>
        </w:rPr>
      </w:pPr>
      <w:r w:rsidRPr="004D4E94">
        <w:rPr>
          <w:rStyle w:val="Odwoanieprzypisudolnego"/>
          <w:sz w:val="16"/>
          <w:szCs w:val="16"/>
        </w:rPr>
        <w:footnoteRef/>
      </w:r>
      <w:r w:rsidRPr="004D4E94">
        <w:rPr>
          <w:sz w:val="16"/>
          <w:szCs w:val="16"/>
          <w:lang w:val="en-US"/>
        </w:rPr>
        <w:t xml:space="preserve"> </w:t>
      </w:r>
      <w:r w:rsidRPr="004D4E94">
        <w:rPr>
          <w:rFonts w:eastAsia="Calibri" w:cs="Calibri"/>
          <w:i/>
          <w:sz w:val="16"/>
          <w:szCs w:val="16"/>
          <w:lang w:val="en-US"/>
        </w:rPr>
        <w:t>The system will be opened at 8:00 AM (UTC/GMT+2:00) under: www.irk.usos.pwr.edu.pl</w:t>
      </w:r>
    </w:p>
  </w:footnote>
  <w:footnote w:id="7">
    <w:p w14:paraId="29C4C91E" w14:textId="77777777" w:rsidR="00E02113" w:rsidRPr="004D4E94" w:rsidRDefault="00E02113" w:rsidP="00E02113">
      <w:pPr>
        <w:pStyle w:val="Tekstprzypisudolnego"/>
        <w:rPr>
          <w:sz w:val="16"/>
          <w:szCs w:val="16"/>
        </w:rPr>
      </w:pPr>
      <w:r w:rsidRPr="004D4E94">
        <w:rPr>
          <w:rStyle w:val="Odwoanieprzypisudolnego"/>
          <w:sz w:val="16"/>
          <w:szCs w:val="16"/>
        </w:rPr>
        <w:footnoteRef/>
      </w:r>
      <w:r w:rsidRPr="004D4E94">
        <w:rPr>
          <w:sz w:val="16"/>
          <w:szCs w:val="16"/>
        </w:rPr>
        <w:t xml:space="preserve"> </w:t>
      </w:r>
      <w:r w:rsidRPr="004D4E94">
        <w:rPr>
          <w:rFonts w:eastAsia="Calibri" w:cs="Calibri"/>
          <w:sz w:val="16"/>
          <w:szCs w:val="16"/>
        </w:rPr>
        <w:t>Zamknięcie portalu internetowego o godzinie 14:59</w:t>
      </w:r>
    </w:p>
  </w:footnote>
  <w:footnote w:id="8">
    <w:p w14:paraId="7D645FAF" w14:textId="77777777" w:rsidR="00E02113" w:rsidRPr="004D4E94" w:rsidRDefault="00E02113" w:rsidP="00E02113">
      <w:pPr>
        <w:pStyle w:val="Tekstprzypisudolnego"/>
        <w:rPr>
          <w:lang w:val="en-US"/>
        </w:rPr>
      </w:pPr>
      <w:r w:rsidRPr="004D4E94">
        <w:rPr>
          <w:rStyle w:val="Odwoanieprzypisudolnego"/>
          <w:sz w:val="16"/>
          <w:szCs w:val="16"/>
        </w:rPr>
        <w:footnoteRef/>
      </w:r>
      <w:r w:rsidRPr="004D4E94">
        <w:rPr>
          <w:sz w:val="16"/>
          <w:szCs w:val="16"/>
          <w:lang w:val="en-US"/>
        </w:rPr>
        <w:t xml:space="preserve"> </w:t>
      </w:r>
      <w:r w:rsidRPr="004D4E94">
        <w:rPr>
          <w:rFonts w:eastAsia="Calibri" w:cs="Calibri"/>
          <w:i/>
          <w:sz w:val="16"/>
          <w:szCs w:val="16"/>
          <w:lang w:val="en-US"/>
        </w:rPr>
        <w:t>The system will be closed at 2:59 PM (UTC/GMT+2:00)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3034" w14:textId="59FA507C" w:rsidR="00D621BF" w:rsidRPr="00D621BF" w:rsidRDefault="00D621BF" w:rsidP="00D621BF">
    <w:pPr>
      <w:pStyle w:val="Nagwek"/>
      <w:spacing w:after="120"/>
      <w:jc w:val="right"/>
      <w:rPr>
        <w:rFonts w:asciiTheme="minorHAnsi" w:hAnsiTheme="minorHAnsi" w:cstheme="minorHAnsi"/>
        <w:sz w:val="22"/>
      </w:rPr>
    </w:pPr>
    <w:r w:rsidRPr="00D621BF">
      <w:rPr>
        <w:rFonts w:asciiTheme="minorHAnsi" w:hAnsiTheme="minorHAnsi" w:cstheme="minorHAnsi"/>
        <w:sz w:val="22"/>
      </w:rPr>
      <w:t>Załącznik</w:t>
    </w:r>
    <w:r w:rsidR="00F01A58">
      <w:rPr>
        <w:rFonts w:asciiTheme="minorHAnsi" w:hAnsiTheme="minorHAnsi" w:cstheme="minorHAnsi"/>
        <w:sz w:val="22"/>
      </w:rPr>
      <w:t xml:space="preserve"> </w:t>
    </w:r>
    <w:r w:rsidRPr="00D621BF">
      <w:rPr>
        <w:rFonts w:asciiTheme="minorHAnsi" w:hAnsiTheme="minorHAnsi" w:cstheme="minorHAnsi"/>
        <w:sz w:val="22"/>
      </w:rPr>
      <w:t xml:space="preserve">do ZW NR </w:t>
    </w:r>
    <w:r w:rsidR="003B5143">
      <w:rPr>
        <w:rFonts w:asciiTheme="minorHAnsi" w:hAnsiTheme="minorHAnsi" w:cstheme="minorHAnsi"/>
        <w:sz w:val="22"/>
      </w:rPr>
      <w:t>91</w:t>
    </w:r>
    <w:r w:rsidRPr="00D621BF">
      <w:rPr>
        <w:rFonts w:asciiTheme="minorHAnsi" w:hAnsiTheme="minorHAnsi" w:cstheme="minorHAnsi"/>
        <w:sz w:val="22"/>
      </w:rPr>
      <w:t>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ACA"/>
    <w:rsid w:val="0004130C"/>
    <w:rsid w:val="00056B79"/>
    <w:rsid w:val="00077C8D"/>
    <w:rsid w:val="00091E2B"/>
    <w:rsid w:val="00134650"/>
    <w:rsid w:val="001625C7"/>
    <w:rsid w:val="001915D7"/>
    <w:rsid w:val="001B42C4"/>
    <w:rsid w:val="001E4FDE"/>
    <w:rsid w:val="00203BE9"/>
    <w:rsid w:val="00210911"/>
    <w:rsid w:val="00221FA6"/>
    <w:rsid w:val="002332D7"/>
    <w:rsid w:val="002651A5"/>
    <w:rsid w:val="002848F9"/>
    <w:rsid w:val="002B2F80"/>
    <w:rsid w:val="00334C81"/>
    <w:rsid w:val="0034167A"/>
    <w:rsid w:val="00365770"/>
    <w:rsid w:val="003B5143"/>
    <w:rsid w:val="003C11FE"/>
    <w:rsid w:val="00433B81"/>
    <w:rsid w:val="004539F4"/>
    <w:rsid w:val="004709FF"/>
    <w:rsid w:val="0048327C"/>
    <w:rsid w:val="004C5200"/>
    <w:rsid w:val="004D0344"/>
    <w:rsid w:val="004D4E94"/>
    <w:rsid w:val="004F29D7"/>
    <w:rsid w:val="00510ACA"/>
    <w:rsid w:val="00536CDC"/>
    <w:rsid w:val="005600F4"/>
    <w:rsid w:val="005A3467"/>
    <w:rsid w:val="00616F57"/>
    <w:rsid w:val="00621A49"/>
    <w:rsid w:val="0063298A"/>
    <w:rsid w:val="006573D8"/>
    <w:rsid w:val="006C6E17"/>
    <w:rsid w:val="00720A82"/>
    <w:rsid w:val="0072540D"/>
    <w:rsid w:val="007A4449"/>
    <w:rsid w:val="00814122"/>
    <w:rsid w:val="00836DA0"/>
    <w:rsid w:val="0084291B"/>
    <w:rsid w:val="00855CBE"/>
    <w:rsid w:val="008C51D0"/>
    <w:rsid w:val="008D7B11"/>
    <w:rsid w:val="008E055A"/>
    <w:rsid w:val="009041A3"/>
    <w:rsid w:val="0097332C"/>
    <w:rsid w:val="009D7111"/>
    <w:rsid w:val="00A231D0"/>
    <w:rsid w:val="00A32507"/>
    <w:rsid w:val="00A8192A"/>
    <w:rsid w:val="00A9653B"/>
    <w:rsid w:val="00AE5D8A"/>
    <w:rsid w:val="00B006A3"/>
    <w:rsid w:val="00B0532C"/>
    <w:rsid w:val="00B10600"/>
    <w:rsid w:val="00B3260C"/>
    <w:rsid w:val="00B66AF4"/>
    <w:rsid w:val="00B712DD"/>
    <w:rsid w:val="00BA43A2"/>
    <w:rsid w:val="00BD35B1"/>
    <w:rsid w:val="00C11994"/>
    <w:rsid w:val="00C32278"/>
    <w:rsid w:val="00C57AF7"/>
    <w:rsid w:val="00D4586E"/>
    <w:rsid w:val="00D621BF"/>
    <w:rsid w:val="00D63E8B"/>
    <w:rsid w:val="00DA31D9"/>
    <w:rsid w:val="00E02113"/>
    <w:rsid w:val="00E26862"/>
    <w:rsid w:val="00E64EBD"/>
    <w:rsid w:val="00ED26D4"/>
    <w:rsid w:val="00EF5136"/>
    <w:rsid w:val="00F01A58"/>
    <w:rsid w:val="00FD70C8"/>
    <w:rsid w:val="00F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C9F89B"/>
  <w15:docId w15:val="{51F96BAF-194E-427F-8CC4-1CD5D8FE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346C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rsid w:val="000C346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C346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0C346C"/>
  </w:style>
  <w:style w:type="character" w:styleId="Hipercze">
    <w:name w:val="Hyperlink"/>
    <w:rsid w:val="000C346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7D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D0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0313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31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313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50327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customStyle="1" w:styleId="Tabelasiatki5ciemnaakcent41">
    <w:name w:val="Tabela siatki 5 — ciemna — akcent 41"/>
    <w:basedOn w:val="Standardowy"/>
    <w:uiPriority w:val="50"/>
    <w:rsid w:val="0093106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Odwoanieprzypisudolnego">
    <w:name w:val="footnote reference"/>
    <w:basedOn w:val="Domylnaczcionkaakapitu"/>
    <w:uiPriority w:val="99"/>
    <w:unhideWhenUsed/>
    <w:rsid w:val="0093106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106F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3106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9310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2CC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2CC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454B9D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F4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F44E3"/>
    <w:rPr>
      <w:rFonts w:ascii="Courier New" w:hAnsi="Courier New" w:cs="Courier New"/>
      <w:sz w:val="20"/>
      <w:szCs w:val="20"/>
      <w:lang w:val="pl-PL"/>
    </w:rPr>
  </w:style>
  <w:style w:type="character" w:customStyle="1" w:styleId="y2iqfc">
    <w:name w:val="y2iqfc"/>
    <w:basedOn w:val="Domylnaczcionkaakapitu"/>
    <w:rsid w:val="00FF44E3"/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2CC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2CC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2CC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2CC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4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34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4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ShTSopb5CxKYq+HdVDC5Vj6wFA==">CgMxLjAyCGguZ2pkZ3hzMgloLjMwajB6bGwyCWguMWZvYjl0ZTIJaC4zem55c2g3Mg5oLm44cmEzdndvajhibzgAciExb0dCbExkTk5aX1h0U3RRd0FuNXA0SE80clRYTWp4bmY=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FCDADD4-E652-4118-99A3-2727D330F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1 do ZW 54/2026</vt:lpstr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do ZW 91/2026</dc:title>
  <dc:creator>Michał Borowski</dc:creator>
  <cp:lastModifiedBy>Agnieszka Fuchs-Świejkowska</cp:lastModifiedBy>
  <cp:revision>2</cp:revision>
  <cp:lastPrinted>2026-09-02T08:11:00Z</cp:lastPrinted>
  <dcterms:created xsi:type="dcterms:W3CDTF">2026-09-03T06:47:00Z</dcterms:created>
  <dcterms:modified xsi:type="dcterms:W3CDTF">2026-09-03T06:47:00Z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0x01010020C9A12061257D41A13064143DF555F2</vt:lpwstr>
  </property>
  <property fmtid="{D5CDD505-2E9C-101B-9397-08002B2CF9AE}" pid="3" name="GrammarlyDocumentId">
    <vt:lpwstr>98c171d83fbbf08f6581ee8d781405bbba9c3565c68fff719e824bcfa855b4b7</vt:lpwstr>
  </property>
</Properties>
</file>